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D" w:rsidRPr="00F17609" w:rsidRDefault="00276AA5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rect id="Rectangle 4" o:spid="_x0000_s1026" style="position:absolute;left:0;text-align:left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>
        <w:rPr>
          <w:noProof/>
          <w:lang w:eastAsia="ru-RU"/>
        </w:rPr>
        <w:pict>
          <v:rect id="Rectangle 5" o:spid="_x0000_s1029" style="position:absolute;left:0;text-align:left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b7b7b" strokecolor="#474747">
            <v:fill color2="#efefef" rotate="t" angle="90" focus="50%" type="gradient"/>
            <w10:wrap anchorx="page" anchory="page"/>
          </v:rect>
        </w:pict>
      </w:r>
      <w:r>
        <w:rPr>
          <w:noProof/>
          <w:lang w:eastAsia="ru-RU"/>
        </w:rPr>
        <w:pict>
          <v:rect id="Rectangle 6" o:spid="_x0000_s1028" style="position:absolute;left:0;text-align:left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A5216E">
      <w:pPr>
        <w:ind w:left="709"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ascii="Antique Olive" w:hAnsi="Antique Olive" w:cs="Antique Olive"/>
          <w:sz w:val="40"/>
          <w:szCs w:val="40"/>
        </w:rPr>
        <w:t xml:space="preserve"> </w:t>
      </w:r>
    </w:p>
    <w:p w:rsidR="005666A3" w:rsidRDefault="005666A3" w:rsidP="005666A3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5666A3">
      <w:pPr>
        <w:ind w:left="709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6"/>
              <w:szCs w:val="26"/>
            </w:rPr>
            <w:t>04.03.2021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ПИ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ФС77-80550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01    марта  2021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Дополнительное профессиональное образование в стране и мире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</w:t>
      </w: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к(</w:t>
      </w:r>
      <w:proofErr w:type="gramEnd"/>
      <w:r w:rsidRPr="00AB27F6">
        <w:rPr>
          <w:rFonts w:asciiTheme="minorHAnsi" w:hAnsiTheme="minorHAnsi" w:cs="Arial"/>
          <w:b/>
          <w:sz w:val="24"/>
          <w:szCs w:val="24"/>
        </w:rPr>
        <w:t>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150040, Ярославская обл., г. Ярославль, ул. Республиканская, д. 42/24, каб. 210</w:t>
          </w:r>
        </w:sdtContent>
      </w:sdt>
    </w:p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  <w:iCs/>
            </w:rPr>
            <w:t>Образовательное СМИ. Реклама в соответствии с законодательством Российской Федерации о рекламе</w:t>
          </w:r>
        </w:sdtContent>
      </w:sdt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Периодическое печатное издание, журнал</w:t>
          </w:r>
        </w:sdtContent>
      </w:sdt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Российская Федерация</w:t>
          </w:r>
        </w:sdtContent>
      </w:sdt>
    </w:p>
    <w:p w:rsidR="004A49D1" w:rsidRPr="004A49D1" w:rsidRDefault="00276AA5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>
        <w:rPr>
          <w:noProof/>
          <w:lang w:eastAsia="ru-RU"/>
        </w:rPr>
        <w:pict>
          <v:rect id="_x0000_s1027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5170F1">
            <w:rPr>
              <w:rFonts w:asciiTheme="minorHAnsi" w:hAnsiTheme="minorHAnsi" w:cstheme="minorHAnsi"/>
              <w:i/>
            </w:rPr>
            <w:t>Некоммерческое партнерство "Союз руководителей учреждений и подразделений дополнительного профессионального образования и работодателей" (ОГРН 1037724031730),</w:t>
          </w:r>
          <w:r w:rsidR="005170F1">
            <w:rPr>
              <w:rFonts w:asciiTheme="minorHAnsi" w:hAnsiTheme="minorHAnsi" w:cstheme="minorHAnsi"/>
              <w:i/>
            </w:rPr>
            <w:br/>
            <w:t>федеральное государственное бюджетное образовательное учреждение дополнительного профессионального образования "Государственная академия промышленного менеджмента имени Н.П. Пастухова" (ОГРН 1027600697871)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86"/>
      </w:tblGrid>
      <w:tr w:rsidR="004F2DE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F2DEF" w:rsidRDefault="00276AA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129C1AED058E499BB52CAFD575E1E2AA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F2DEF" w:rsidRDefault="00276AA5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F2DE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F2DEF" w:rsidRDefault="00276AA5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F2DEF" w:rsidTr="008041F4">
        <w:trPr>
          <w:cantSplit/>
          <w:jc w:val="center"/>
        </w:trPr>
        <w:tc>
          <w:tcPr>
            <w:tcW w:w="988" w:type="dxa"/>
          </w:tcPr>
          <w:p w:rsidR="004F2DEF" w:rsidRDefault="00276AA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F2DEF" w:rsidRDefault="00276AA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R="004F2DE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F2DEF" w:rsidRDefault="00276AA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F2DEF" w:rsidRDefault="00276AA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4F2DEF" w:rsidTr="008041F4">
        <w:trPr>
          <w:cantSplit/>
          <w:jc w:val="center"/>
        </w:trPr>
        <w:tc>
          <w:tcPr>
            <w:tcW w:w="988" w:type="dxa"/>
          </w:tcPr>
          <w:p w:rsidR="004F2DEF" w:rsidRDefault="00276AA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F2DEF" w:rsidRDefault="00276AA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p w:rsidR="00276AA5" w:rsidRDefault="00276AA5"/>
    <w:sectPr w:rsidR="00276AA5" w:rsidSect="00431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A5" w:rsidRDefault="00276AA5" w:rsidP="0036090E">
      <w:r>
        <w:separator/>
      </w:r>
    </w:p>
  </w:endnote>
  <w:endnote w:type="continuationSeparator" w:id="0">
    <w:p w:rsidR="00276AA5" w:rsidRDefault="00276AA5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4319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276AA5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43194E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276AA5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43194E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276AA5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276AA5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276AA5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276AA5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A5" w:rsidRDefault="00276AA5" w:rsidP="0036090E">
      <w:r>
        <w:separator/>
      </w:r>
    </w:p>
  </w:footnote>
  <w:footnote w:type="continuationSeparator" w:id="0">
    <w:p w:rsidR="00276AA5" w:rsidRDefault="00276AA5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4319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276AA5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404 21600 21404 21600 0 -38 0" o:gfxdata="" stroked="f">
          <v:textbox>
            <w:txbxContent>
              <w:p w:rsidR="0043194E" w:rsidRPr="00E02B2C" w:rsidRDefault="0043194E" w:rsidP="0043194E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AD" w:rsidRDefault="00276AA5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7tiQ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ASLD7tiQIAABcFAAAOAAAAAAAAAAAAAAAAAC4CAABkcnMvZTJvRG9jLnhtbFBLAQItABQA&#10;BgAIAAAAIQCTPsV14AAAAAoBAAAPAAAAAAAA&#10;" stroked="f">
          <v:textbox>
            <w:txbxContent>
              <w:p w:rsidR="00B5763C" w:rsidRPr="00E02B2C" w:rsidRDefault="00E02B2C" w:rsidP="00E02B2C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A5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4F2DEF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0FCD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E52499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E52499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9C1AED058E499BB52CAFD575E1E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7A0E0-522B-4127-9794-618D5ABB1B37}"/>
      </w:docPartPr>
      <w:docPartBody>
        <w:p w:rsidR="00000000" w:rsidRDefault="00E52499" w:rsidP="00E52499">
          <w:pPr>
            <w:pStyle w:val="129C1AED058E499BB52CAFD575E1E2AA"/>
          </w:pPr>
          <w:r>
            <w:rPr>
              <w:rFonts w:ascii="Arial Black" w:hAnsi="Arial Black"/>
              <w:b/>
              <w:noProof/>
              <w:sz w:val="10"/>
              <w:szCs w:val="10"/>
              <w:lang w:eastAsia="ru-RU"/>
            </w:rPr>
            <w:drawing>
              <wp:inline distT="0" distB="0" distL="0" distR="0">
                <wp:extent cx="495300" cy="333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9333B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2499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129C1AED058E499BB52CAFD575E1E2AA">
    <w:name w:val="129C1AED058E499BB52CAFD575E1E2AA"/>
    <w:rsid w:val="00E5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129C1AED058E499BB52CAFD575E1E2AA">
    <w:name w:val="129C1AED058E499BB52CAFD575E1E2AA"/>
    <w:rsid w:val="00E5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465BFB-59E7-4E08-B4AF-09536F64208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Павлова Елена Валентиновна</cp:lastModifiedBy>
  <cp:revision>2</cp:revision>
  <cp:lastPrinted>2021-03-05T08:50:00Z</cp:lastPrinted>
  <dcterms:created xsi:type="dcterms:W3CDTF">2021-03-05T08:51:00Z</dcterms:created>
  <dcterms:modified xsi:type="dcterms:W3CDTF">2021-03-05T08:51:00Z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